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59" w:rsidRPr="00DD7956" w:rsidRDefault="002F1F6E" w:rsidP="005E7359">
      <w:pPr>
        <w:jc w:val="center"/>
        <w:outlineLvl w:val="0"/>
        <w:rPr>
          <w:b/>
          <w:color w:val="000000" w:themeColor="text1"/>
          <w:kern w:val="36"/>
          <w:sz w:val="28"/>
          <w:szCs w:val="28"/>
        </w:rPr>
      </w:pPr>
      <w:r>
        <w:rPr>
          <w:b/>
          <w:color w:val="000000" w:themeColor="text1"/>
          <w:kern w:val="36"/>
          <w:sz w:val="28"/>
          <w:szCs w:val="28"/>
        </w:rPr>
        <w:t xml:space="preserve">В ПРЕФЕКТУРЕ </w:t>
      </w:r>
      <w:r w:rsidR="005E7359" w:rsidRPr="00DD7956">
        <w:rPr>
          <w:b/>
          <w:color w:val="000000" w:themeColor="text1"/>
          <w:kern w:val="36"/>
          <w:sz w:val="28"/>
          <w:szCs w:val="28"/>
        </w:rPr>
        <w:t xml:space="preserve">СОСТОЯЛОСЬ </w:t>
      </w:r>
      <w:bookmarkStart w:id="0" w:name="_GoBack"/>
      <w:bookmarkEnd w:id="0"/>
      <w:r w:rsidR="005E7359" w:rsidRPr="00DD7956">
        <w:rPr>
          <w:b/>
          <w:color w:val="000000" w:themeColor="text1"/>
          <w:spacing w:val="-8"/>
          <w:sz w:val="28"/>
          <w:szCs w:val="28"/>
        </w:rPr>
        <w:t xml:space="preserve">ЗАСЕДАНИЕ АНТИТЕРРОРИСТИЧЕСКОЙ КОМИССИИ </w:t>
      </w:r>
      <w:r w:rsidR="005E7359" w:rsidRPr="00DD7956">
        <w:rPr>
          <w:b/>
          <w:color w:val="000000" w:themeColor="text1"/>
          <w:spacing w:val="-8"/>
          <w:sz w:val="28"/>
          <w:szCs w:val="28"/>
        </w:rPr>
        <w:t xml:space="preserve">ЗАПАДНОГО АДМИНИСТРАТИВНОГО ОКРУГА </w:t>
      </w:r>
      <w:r w:rsidR="00937AD0">
        <w:rPr>
          <w:b/>
          <w:color w:val="000000" w:themeColor="text1"/>
          <w:spacing w:val="-8"/>
          <w:sz w:val="28"/>
          <w:szCs w:val="28"/>
        </w:rPr>
        <w:br/>
      </w:r>
      <w:r w:rsidR="005E7359" w:rsidRPr="00DD7956">
        <w:rPr>
          <w:b/>
          <w:color w:val="000000" w:themeColor="text1"/>
          <w:spacing w:val="-8"/>
          <w:sz w:val="28"/>
          <w:szCs w:val="28"/>
        </w:rPr>
        <w:t>ГОРОДА МОСКВЫ</w:t>
      </w:r>
    </w:p>
    <w:p w:rsidR="005E7359" w:rsidRPr="00DD7956" w:rsidRDefault="005E7359" w:rsidP="00194663">
      <w:pPr>
        <w:ind w:firstLine="708"/>
        <w:jc w:val="both"/>
        <w:rPr>
          <w:sz w:val="28"/>
          <w:szCs w:val="28"/>
        </w:rPr>
      </w:pPr>
    </w:p>
    <w:p w:rsidR="00C57EED" w:rsidRPr="00937AD0" w:rsidRDefault="005E7359" w:rsidP="005E7359">
      <w:pPr>
        <w:jc w:val="both"/>
        <w:rPr>
          <w:sz w:val="28"/>
          <w:szCs w:val="28"/>
        </w:rPr>
      </w:pPr>
      <w:r w:rsidRPr="00937AD0">
        <w:rPr>
          <w:sz w:val="28"/>
          <w:szCs w:val="28"/>
        </w:rPr>
        <w:t xml:space="preserve">г. Москва                                                                                   </w:t>
      </w:r>
      <w:r w:rsidR="001B7D04" w:rsidRPr="00937AD0">
        <w:rPr>
          <w:sz w:val="28"/>
          <w:szCs w:val="28"/>
        </w:rPr>
        <w:t>19</w:t>
      </w:r>
      <w:r w:rsidR="00C57EED" w:rsidRPr="00937AD0">
        <w:rPr>
          <w:sz w:val="28"/>
          <w:szCs w:val="28"/>
        </w:rPr>
        <w:t xml:space="preserve"> февраля 202</w:t>
      </w:r>
      <w:r w:rsidR="001B7D04" w:rsidRPr="00937AD0">
        <w:rPr>
          <w:sz w:val="28"/>
          <w:szCs w:val="28"/>
        </w:rPr>
        <w:t>5</w:t>
      </w:r>
      <w:r w:rsidR="00C57EED" w:rsidRPr="00937AD0">
        <w:rPr>
          <w:sz w:val="28"/>
          <w:szCs w:val="28"/>
        </w:rPr>
        <w:t xml:space="preserve"> года </w:t>
      </w:r>
    </w:p>
    <w:p w:rsidR="005E7359" w:rsidRPr="00DD7956" w:rsidRDefault="005E7359" w:rsidP="005E7359">
      <w:pPr>
        <w:pStyle w:val="a3"/>
        <w:ind w:left="1134"/>
        <w:jc w:val="both"/>
        <w:rPr>
          <w:sz w:val="28"/>
          <w:szCs w:val="28"/>
        </w:rPr>
      </w:pPr>
    </w:p>
    <w:p w:rsidR="00C57EED" w:rsidRDefault="00C57EED" w:rsidP="005E7359">
      <w:pPr>
        <w:jc w:val="center"/>
        <w:rPr>
          <w:b/>
          <w:i/>
          <w:sz w:val="28"/>
          <w:szCs w:val="28"/>
        </w:rPr>
      </w:pPr>
      <w:r w:rsidRPr="00DD7956">
        <w:rPr>
          <w:b/>
          <w:i/>
          <w:sz w:val="28"/>
          <w:szCs w:val="28"/>
        </w:rPr>
        <w:t>На заседании были рассмотрены следующие вопросы:</w:t>
      </w:r>
    </w:p>
    <w:p w:rsidR="00937AD0" w:rsidRPr="00DD7956" w:rsidRDefault="00937AD0" w:rsidP="005E7359">
      <w:pPr>
        <w:jc w:val="center"/>
        <w:rPr>
          <w:b/>
          <w:i/>
          <w:sz w:val="28"/>
          <w:szCs w:val="28"/>
        </w:rPr>
      </w:pPr>
    </w:p>
    <w:p w:rsidR="001B7D04" w:rsidRPr="00DD7956" w:rsidRDefault="001B7D04" w:rsidP="00194663">
      <w:pPr>
        <w:shd w:val="clear" w:color="auto" w:fill="FFFFFF"/>
        <w:tabs>
          <w:tab w:val="left" w:pos="151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7956">
        <w:rPr>
          <w:sz w:val="28"/>
          <w:szCs w:val="28"/>
        </w:rPr>
        <w:t xml:space="preserve">О мерах по обеспечению антитеррористической защищенности объектов (территорий) Западного административного округа города Москвы в период подготовки и проведения Дня защитника Отечества, Международного </w:t>
      </w:r>
      <w:r w:rsidRPr="00DD7956">
        <w:rPr>
          <w:sz w:val="28"/>
          <w:szCs w:val="28"/>
        </w:rPr>
        <w:br/>
        <w:t xml:space="preserve">женского дня, а также праздничных богослужений по случаю наступления </w:t>
      </w:r>
      <w:r w:rsidRPr="00DD7956">
        <w:rPr>
          <w:sz w:val="28"/>
          <w:szCs w:val="28"/>
        </w:rPr>
        <w:br/>
        <w:t>Ураза-байрам 28 февраля 2025 года.</w:t>
      </w:r>
    </w:p>
    <w:p w:rsidR="001B7D04" w:rsidRPr="00DD7956" w:rsidRDefault="001B7D04" w:rsidP="00194663">
      <w:pPr>
        <w:ind w:firstLine="709"/>
        <w:jc w:val="both"/>
        <w:rPr>
          <w:sz w:val="28"/>
          <w:szCs w:val="28"/>
        </w:rPr>
      </w:pPr>
    </w:p>
    <w:p w:rsidR="001B7D04" w:rsidRPr="00DD7956" w:rsidRDefault="001B7D04" w:rsidP="00194663">
      <w:pPr>
        <w:shd w:val="clear" w:color="auto" w:fill="FFFFFF"/>
        <w:tabs>
          <w:tab w:val="left" w:pos="151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7956">
        <w:rPr>
          <w:sz w:val="28"/>
          <w:szCs w:val="28"/>
        </w:rPr>
        <w:t>О состоянии работы по реализации требований к антитеррористической защищенности мест массового пребывания людей на территории Западного административного округа города Москвы.</w:t>
      </w:r>
      <w:r w:rsidRPr="00DD7956">
        <w:rPr>
          <w:sz w:val="28"/>
          <w:szCs w:val="28"/>
        </w:rPr>
        <w:t xml:space="preserve"> </w:t>
      </w:r>
    </w:p>
    <w:p w:rsidR="001B7D04" w:rsidRPr="00DD7956" w:rsidRDefault="001B7D04" w:rsidP="00194663">
      <w:pPr>
        <w:ind w:firstLine="709"/>
        <w:jc w:val="both"/>
        <w:rPr>
          <w:sz w:val="28"/>
          <w:szCs w:val="28"/>
        </w:rPr>
      </w:pPr>
    </w:p>
    <w:p w:rsidR="001B7D04" w:rsidRPr="00DD7956" w:rsidRDefault="001B7D04" w:rsidP="00194663">
      <w:pPr>
        <w:autoSpaceDE w:val="0"/>
        <w:autoSpaceDN w:val="0"/>
        <w:adjustRightInd w:val="0"/>
        <w:ind w:right="19"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DD7956">
        <w:rPr>
          <w:sz w:val="28"/>
          <w:szCs w:val="28"/>
        </w:rPr>
        <w:t>О ходе реализации мероприятий по противодействию идеологии терроризма в Западном административном округе города Москвы и мерах по ее улучшению управой района Солнцево.</w:t>
      </w:r>
    </w:p>
    <w:p w:rsidR="00194663" w:rsidRPr="00DD7956" w:rsidRDefault="00194663" w:rsidP="00194663">
      <w:pPr>
        <w:autoSpaceDE w:val="0"/>
        <w:autoSpaceDN w:val="0"/>
        <w:adjustRightInd w:val="0"/>
        <w:ind w:right="19" w:firstLine="709"/>
        <w:jc w:val="both"/>
        <w:rPr>
          <w:rFonts w:eastAsia="Calibri"/>
          <w:i/>
          <w:sz w:val="28"/>
          <w:szCs w:val="28"/>
          <w:lang w:eastAsia="en-US"/>
        </w:rPr>
      </w:pPr>
    </w:p>
    <w:p w:rsidR="001B7D04" w:rsidRPr="00DD7956" w:rsidRDefault="001B7D04" w:rsidP="00194663">
      <w:pPr>
        <w:ind w:firstLine="709"/>
        <w:jc w:val="both"/>
        <w:rPr>
          <w:sz w:val="28"/>
          <w:szCs w:val="28"/>
        </w:rPr>
      </w:pPr>
      <w:r w:rsidRPr="00DD7956">
        <w:rPr>
          <w:sz w:val="28"/>
          <w:szCs w:val="28"/>
        </w:rPr>
        <w:t xml:space="preserve">О надлежащем содержании и проведении работ на объектах (территориях), </w:t>
      </w:r>
      <w:r w:rsidR="005E7359" w:rsidRPr="00DD7956">
        <w:rPr>
          <w:sz w:val="28"/>
          <w:szCs w:val="28"/>
        </w:rPr>
        <w:t xml:space="preserve">Западного административного округа </w:t>
      </w:r>
      <w:r w:rsidRPr="00DD7956">
        <w:rPr>
          <w:sz w:val="28"/>
          <w:szCs w:val="28"/>
        </w:rPr>
        <w:t xml:space="preserve">расположенных </w:t>
      </w:r>
      <w:r w:rsidR="00DD7956" w:rsidRPr="00DD7956">
        <w:rPr>
          <w:sz w:val="28"/>
          <w:szCs w:val="28"/>
        </w:rPr>
        <w:t xml:space="preserve">и </w:t>
      </w:r>
      <w:r w:rsidR="00DD3ADC">
        <w:rPr>
          <w:sz w:val="28"/>
          <w:szCs w:val="28"/>
        </w:rPr>
        <w:t>их согласования с Федеральными органами</w:t>
      </w:r>
      <w:r w:rsidRPr="00DD7956">
        <w:rPr>
          <w:sz w:val="28"/>
          <w:szCs w:val="28"/>
        </w:rPr>
        <w:t>.</w:t>
      </w:r>
    </w:p>
    <w:p w:rsidR="001B7D04" w:rsidRPr="00DD7956" w:rsidRDefault="001B7D04" w:rsidP="00194663">
      <w:pPr>
        <w:rPr>
          <w:sz w:val="28"/>
          <w:szCs w:val="28"/>
        </w:rPr>
      </w:pPr>
    </w:p>
    <w:p w:rsidR="001B7D04" w:rsidRPr="00DD7956" w:rsidRDefault="001B7D04" w:rsidP="00194663">
      <w:pPr>
        <w:ind w:firstLine="709"/>
        <w:jc w:val="both"/>
        <w:rPr>
          <w:sz w:val="28"/>
          <w:szCs w:val="28"/>
        </w:rPr>
      </w:pPr>
      <w:r w:rsidRPr="00DD7956">
        <w:rPr>
          <w:sz w:val="28"/>
          <w:szCs w:val="28"/>
        </w:rPr>
        <w:t xml:space="preserve">О мерах по обеспечению антитеррористической защищенности объектов (территорий) Западного административного округа города Москвы в период подготовки и проведения 80-й годовщины Победы в Великой Отечественной войне. </w:t>
      </w:r>
    </w:p>
    <w:p w:rsidR="001B7D04" w:rsidRPr="00DD7956" w:rsidRDefault="001B7D04" w:rsidP="001B7D04">
      <w:pPr>
        <w:spacing w:line="276" w:lineRule="auto"/>
        <w:rPr>
          <w:sz w:val="28"/>
          <w:szCs w:val="28"/>
        </w:rPr>
      </w:pPr>
    </w:p>
    <w:p w:rsidR="00C57EED" w:rsidRPr="00DD7956" w:rsidRDefault="00DD7956" w:rsidP="00DD7956">
      <w:pPr>
        <w:ind w:firstLine="708"/>
        <w:jc w:val="both"/>
        <w:rPr>
          <w:sz w:val="28"/>
          <w:szCs w:val="28"/>
        </w:rPr>
      </w:pPr>
      <w:r w:rsidRPr="00DD7956">
        <w:rPr>
          <w:sz w:val="28"/>
          <w:szCs w:val="28"/>
        </w:rPr>
        <w:t xml:space="preserve">По результатам заседания </w:t>
      </w:r>
      <w:r>
        <w:rPr>
          <w:sz w:val="28"/>
          <w:szCs w:val="28"/>
        </w:rPr>
        <w:t>даны</w:t>
      </w:r>
      <w:r w:rsidRPr="00DD7956">
        <w:rPr>
          <w:sz w:val="28"/>
          <w:szCs w:val="28"/>
        </w:rPr>
        <w:t xml:space="preserve"> поручения профильным ведомствам и структурам, направленные на обеспечение безопасности и антитеррористической защищенности населения и объектов</w:t>
      </w:r>
      <w:r>
        <w:rPr>
          <w:sz w:val="28"/>
          <w:szCs w:val="28"/>
        </w:rPr>
        <w:t xml:space="preserve"> (территорий) в Западном административном округе</w:t>
      </w:r>
      <w:r w:rsidRPr="00DD7956">
        <w:rPr>
          <w:sz w:val="28"/>
          <w:szCs w:val="28"/>
        </w:rPr>
        <w:t xml:space="preserve">, </w:t>
      </w:r>
      <w:r w:rsidR="00937AD0">
        <w:rPr>
          <w:sz w:val="28"/>
          <w:szCs w:val="28"/>
        </w:rPr>
        <w:t xml:space="preserve">в первую очередь задействованных в праздничных мероприятиях. А также по вопросу </w:t>
      </w:r>
      <w:r w:rsidRPr="00DD7956">
        <w:rPr>
          <w:sz w:val="28"/>
          <w:szCs w:val="28"/>
        </w:rPr>
        <w:t>повышени</w:t>
      </w:r>
      <w:r w:rsidR="00937AD0">
        <w:rPr>
          <w:sz w:val="28"/>
          <w:szCs w:val="28"/>
        </w:rPr>
        <w:t>я</w:t>
      </w:r>
      <w:r w:rsidRPr="00DD7956">
        <w:rPr>
          <w:sz w:val="28"/>
          <w:szCs w:val="28"/>
        </w:rPr>
        <w:t xml:space="preserve"> качества индивидуальных профилактических мероприятий с лицами, подверженными воздействию идеологии терроризма.</w:t>
      </w:r>
    </w:p>
    <w:sectPr w:rsidR="00C57EED" w:rsidRPr="00DD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44AB3"/>
    <w:multiLevelType w:val="hybridMultilevel"/>
    <w:tmpl w:val="F83254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36"/>
    <w:rsid w:val="001846ED"/>
    <w:rsid w:val="00194663"/>
    <w:rsid w:val="001B7D04"/>
    <w:rsid w:val="002F1F6E"/>
    <w:rsid w:val="004E4827"/>
    <w:rsid w:val="005E7359"/>
    <w:rsid w:val="00707880"/>
    <w:rsid w:val="00740736"/>
    <w:rsid w:val="00937AD0"/>
    <w:rsid w:val="00C57EED"/>
    <w:rsid w:val="00D657FA"/>
    <w:rsid w:val="00DD3ADC"/>
    <w:rsid w:val="00DD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F628"/>
  <w15:docId w15:val="{2558F0AB-D678-4857-8CE8-C7BDE63F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Преф. Минаев Д.В.</dc:creator>
  <cp:lastModifiedBy>Dom</cp:lastModifiedBy>
  <cp:revision>5</cp:revision>
  <dcterms:created xsi:type="dcterms:W3CDTF">2025-02-21T10:24:00Z</dcterms:created>
  <dcterms:modified xsi:type="dcterms:W3CDTF">2025-02-21T12:10:00Z</dcterms:modified>
</cp:coreProperties>
</file>